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美术与设计学院</w:t>
      </w:r>
    </w:p>
    <w:p>
      <w:pPr>
        <w:jc w:val="center"/>
        <w:rPr>
          <w:b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一等奖学金：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32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人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吴晓清  陈  思  陈胤光  林  钧  黄佩琦  董灵淋  叶  鑫  林梓权  商晶晶  宋南阳  杨玉清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刘  壮  刘智浛  毕  聪  林  楠  吴雨秀  李  婧  俞晓芳  王琦钰  冯昭君  李钰祯  吴泓璟</w:t>
      </w:r>
    </w:p>
    <w:p>
      <w:pP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朱  坤  郑  莹  泮苏娇  宋睿苗  林新慈  陈俞康  陈  哲  王棱薇  韦  绮  陈  微         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二等奖学金：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64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人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eastAsia="zh-CN"/>
        </w:rPr>
        <w:t>高丽丽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 陈梓铖  黄贤玲  郭文心  仲梦茹  邱嫣妮  姬诗伊  李  敏  刘薇蓉  金  宇  林珍珍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王俞棉  卓绵绵  林益玲  许燕婷  施耀文  喻擎天  洪亦蓝  杨美佳  方剑辉  温  娅  吕浩田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张冉冉  谢锦艳  林  鹏  何  欣  郭慧婷  方明瑜  彭以卓  翁宇欢  王慧韬  王楚齐  杜增慧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林汉光  张舒淇  陈伯媛  陈  虹  石  磊  张  韵  程丽文  张家艺  张  翔  张若琳  黄潍妙  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高雨恬  肖艳影  林乔蕴  葛雯燕  高雨馨  吴琳欣  朱燕玲  彭怀芳  尹  慧  王  驰  姜  琪</w:t>
      </w:r>
    </w:p>
    <w:p>
      <w:pPr>
        <w:rPr>
          <w:rFonts w:hint="default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姚  浩  林晓洁  刘婵婷  陈  颖  林  千  林斌杰  邹  琪  何宇琛  夏晓雯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ab/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三等奖学金：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77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人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eastAsia="zh-CN"/>
        </w:rPr>
        <w:t>袁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18"/>
          <w:szCs w:val="18"/>
          <w:lang w:eastAsia="zh-CN"/>
        </w:rPr>
        <w:t>英</w:t>
      </w: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 郑紫琼  尹孟蝶  马  睿  阮希航  李  谦  洪力昂  苏文坤  王金梁  陈婷婷  郭庆磊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叶佳双  夏雨婷  蔡欢欢  吴凤荣  林昕怡  丁雯娇  李  冰  周佳敏  郭  萌  黄云璐  李冉冉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王  强  李梦怡  王明辉  王文浩  蔡雅娟  胡东岚  何洲彤  赵孟奇  吴海棠  陈  莹  陈柏羽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陈子君  师超帅  秦  愿  罗  毅  王晓欣  孙佳妮  王雅迪  钟  悦  张汇苓  焦彦娜  林婧婧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姜鑫玥  龚星如  陈舒扬  戴春慧  程无香  王海旭  李政辰  翁炫莹  陈心倩  杜于宁  包岚昕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潘羽菁  黄周平  杨丽榕  骆爱静  乔雨萌  吴泽庆  张丽娟  陈辉琴  刘文贞  虞慧琪  肖羽轩</w:t>
      </w:r>
    </w:p>
    <w:p>
      <w:pP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杨夏榕  杨欣然  宫冰雁  朱慧灵  时  睿  杨筱滢  崔思敏  张梦琪  虞雪倩  张丹丹  洪文姬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                 </w:t>
      </w:r>
    </w:p>
    <w:p>
      <w:pPr>
        <w:rPr>
          <w:rFonts w:hint="eastAsia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社会工作一等奖学金：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19人</w:t>
      </w:r>
    </w:p>
    <w:p>
      <w:pP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王明辉  杨美佳  王  强  杨玉清  刘  壮  吴海棠  林  楠  孙佳妮  钟  悦  李政辰  王  瑾</w:t>
      </w:r>
    </w:p>
    <w:p>
      <w:pPr>
        <w:rPr>
          <w:rFonts w:hint="default" w:ascii="宋体" w:hAnsi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朱  坤  张  翔  张若琳  邱佳妮  肖艳影  周士桂  时  睿  林  千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社会工作二等奖学金</w:t>
      </w:r>
      <w:r>
        <w:rPr>
          <w:rFonts w:hint="eastAsia"/>
          <w:b/>
          <w:bCs/>
          <w:sz w:val="18"/>
          <w:szCs w:val="18"/>
        </w:rPr>
        <w:t>：</w:t>
      </w:r>
      <w:r>
        <w:rPr>
          <w:rFonts w:hint="eastAsia"/>
          <w:b/>
          <w:bCs/>
          <w:sz w:val="18"/>
          <w:szCs w:val="18"/>
          <w:lang w:val="en-US" w:eastAsia="zh-CN"/>
        </w:rPr>
        <w:t>26人</w:t>
      </w:r>
    </w:p>
    <w:p>
      <w:pPr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袁  英  仲梦茹  邱佳丽  黄佩琦  丁雯娇  林梓权  商晶晶  方剑辉  亢子春  王扬帆  付丽萍</w:t>
      </w:r>
    </w:p>
    <w:p>
      <w:pPr>
        <w:rPr>
          <w:rFonts w:hint="eastAsia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翁玉欢  姜鑫玥  杨  苛  王琦钰  段柯汀  王海旭  尤炜峰  包岚昕  王  雪  林乔蕴  王家鼐</w:t>
      </w:r>
    </w:p>
    <w:p>
      <w:pPr>
        <w:rPr>
          <w:rFonts w:hint="default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虞慧琪  施  怡  陈  颖  魏  好</w:t>
      </w:r>
    </w:p>
    <w:p>
      <w:pPr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 </w:t>
      </w:r>
    </w:p>
    <w:p>
      <w:pPr>
        <w:jc w:val="right"/>
        <w:rPr>
          <w:rFonts w:hint="eastAsia"/>
          <w:sz w:val="18"/>
          <w:szCs w:val="18"/>
        </w:rPr>
      </w:pPr>
    </w:p>
    <w:p>
      <w:pPr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美术与设计学院</w:t>
      </w:r>
    </w:p>
    <w:p>
      <w:pPr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</w:t>
      </w:r>
      <w:r>
        <w:rPr>
          <w:rFonts w:hint="eastAsia"/>
          <w:sz w:val="18"/>
          <w:szCs w:val="18"/>
          <w:lang w:val="en-US" w:eastAsia="zh-CN"/>
        </w:rPr>
        <w:t>2019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18"/>
          <w:szCs w:val="18"/>
        </w:rPr>
        <w:t>日</w:t>
      </w:r>
    </w:p>
    <w:p>
      <w:pPr>
        <w:rPr>
          <w:sz w:val="18"/>
          <w:szCs w:val="1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7E"/>
    <w:rsid w:val="000C5FD3"/>
    <w:rsid w:val="00217485"/>
    <w:rsid w:val="002C08C8"/>
    <w:rsid w:val="002C47D8"/>
    <w:rsid w:val="006C177E"/>
    <w:rsid w:val="006D33CD"/>
    <w:rsid w:val="00717B3B"/>
    <w:rsid w:val="00771638"/>
    <w:rsid w:val="00834B94"/>
    <w:rsid w:val="008F0CD4"/>
    <w:rsid w:val="00994A0F"/>
    <w:rsid w:val="00AD7C8D"/>
    <w:rsid w:val="00C15A2D"/>
    <w:rsid w:val="00D008A2"/>
    <w:rsid w:val="00E57D31"/>
    <w:rsid w:val="0F373B1E"/>
    <w:rsid w:val="1C33025D"/>
    <w:rsid w:val="1CD50614"/>
    <w:rsid w:val="29091798"/>
    <w:rsid w:val="2F195A44"/>
    <w:rsid w:val="35912977"/>
    <w:rsid w:val="408F6F68"/>
    <w:rsid w:val="4D592F82"/>
    <w:rsid w:val="5A6776F9"/>
    <w:rsid w:val="6AEE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873</Characters>
  <Lines>7</Lines>
  <Paragraphs>2</Paragraphs>
  <TotalTime>143</TotalTime>
  <ScaleCrop>false</ScaleCrop>
  <LinksUpToDate>false</LinksUpToDate>
  <CharactersWithSpaces>1024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2018-10-23T03:12:00Z</dcterms:created>
  <dc:creator>32377782@qq.com</dc:creator>
  <cp:lastModifiedBy>K</cp:lastModifiedBy>
  <cp:lastPrinted>2018-10-23T02:41:00Z</cp:lastPrinted>
  <dcterms:modified xsi:type="dcterms:W3CDTF">2019-04-01T10:35:39Z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